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C5E86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C5E86" w:rsidRDefault="006C5E86" w:rsidP="008C3CA8">
            <w:pPr>
              <w:rPr>
                <w:sz w:val="16"/>
                <w:szCs w:val="16"/>
                <w:lang w:val="sr-Cyrl-CS"/>
              </w:rPr>
            </w:pPr>
          </w:p>
          <w:p w:rsidR="006C5E86" w:rsidRPr="006953D8" w:rsidRDefault="006C5E86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C5E86" w:rsidRPr="004D5594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C5E86" w:rsidRPr="00C554A6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C5E86" w:rsidRPr="00677DE0" w:rsidTr="008C3CA8">
        <w:tc>
          <w:tcPr>
            <w:tcW w:w="1437" w:type="dxa"/>
          </w:tcPr>
          <w:p w:rsidR="006C5E86" w:rsidRPr="00C554A6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C5E86" w:rsidRPr="00D3340F" w:rsidRDefault="006575C9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113</w:t>
            </w:r>
            <w:r w:rsidR="006C5E86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C5E86" w:rsidRPr="006F6782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6575C9">
              <w:rPr>
                <w:b/>
                <w:sz w:val="28"/>
                <w:szCs w:val="28"/>
                <w:lang w:val="sr-Cyrl-CS"/>
              </w:rPr>
              <w:t>Главни (независни) реченични чланови.</w:t>
            </w:r>
            <w:r w:rsidRPr="00213C92">
              <w:rPr>
                <w:b/>
                <w:sz w:val="28"/>
                <w:szCs w:val="28"/>
                <w:lang w:val="sr-Cyrl-CS"/>
              </w:rPr>
              <w:t xml:space="preserve"> Субјекат</w:t>
            </w:r>
          </w:p>
          <w:p w:rsidR="006C5E86" w:rsidRPr="00817475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6C5E86" w:rsidRPr="00677DE0" w:rsidTr="008C3CA8">
        <w:trPr>
          <w:trHeight w:val="228"/>
        </w:trPr>
        <w:tc>
          <w:tcPr>
            <w:tcW w:w="8856" w:type="dxa"/>
            <w:gridSpan w:val="4"/>
          </w:tcPr>
          <w:p w:rsidR="006C5E86" w:rsidRPr="00863F97" w:rsidRDefault="006C5E86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213C92">
              <w:rPr>
                <w:sz w:val="28"/>
                <w:szCs w:val="28"/>
                <w:lang w:val="sr-Cyrl-CS"/>
              </w:rPr>
              <w:t xml:space="preserve">Утврдити стечена знања о субјекту </w:t>
            </w:r>
            <w:r>
              <w:rPr>
                <w:sz w:val="28"/>
                <w:szCs w:val="28"/>
                <w:lang w:val="sr-Cyrl-CS"/>
              </w:rPr>
              <w:t>као независном реченичном члану;</w:t>
            </w:r>
            <w:r w:rsidRPr="00213C92">
              <w:rPr>
                <w:sz w:val="28"/>
                <w:szCs w:val="28"/>
                <w:lang w:val="sr-Cyrl-CS"/>
              </w:rPr>
              <w:t xml:space="preserve"> подстицање језичког стваралаштва.</w:t>
            </w:r>
          </w:p>
        </w:tc>
      </w:tr>
      <w:tr w:rsidR="006C5E86" w:rsidRPr="00677DE0" w:rsidTr="008C3CA8">
        <w:trPr>
          <w:trHeight w:val="227"/>
        </w:trPr>
        <w:tc>
          <w:tcPr>
            <w:tcW w:w="8856" w:type="dxa"/>
            <w:gridSpan w:val="4"/>
          </w:tcPr>
          <w:p w:rsidR="006C5E86" w:rsidRPr="00B13A55" w:rsidRDefault="006C5E86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Утврђивање</w:t>
            </w:r>
          </w:p>
        </w:tc>
      </w:tr>
      <w:tr w:rsidR="006C5E86" w:rsidRPr="00677DE0" w:rsidTr="008C3CA8">
        <w:trPr>
          <w:trHeight w:val="227"/>
        </w:trPr>
        <w:tc>
          <w:tcPr>
            <w:tcW w:w="8856" w:type="dxa"/>
            <w:gridSpan w:val="4"/>
          </w:tcPr>
          <w:p w:rsidR="006C5E86" w:rsidRPr="009747B1" w:rsidRDefault="006C5E86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6C5E86" w:rsidRPr="00677DE0" w:rsidTr="008C3CA8">
        <w:trPr>
          <w:trHeight w:val="227"/>
        </w:trPr>
        <w:tc>
          <w:tcPr>
            <w:tcW w:w="8856" w:type="dxa"/>
            <w:gridSpan w:val="4"/>
          </w:tcPr>
          <w:p w:rsidR="006C5E86" w:rsidRPr="007B4460" w:rsidRDefault="006C5E86" w:rsidP="008C3CA8">
            <w:pPr>
              <w:rPr>
                <w:sz w:val="18"/>
                <w:szCs w:val="18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индуктивн</w:t>
            </w:r>
            <w:r w:rsidR="007B4460">
              <w:rPr>
                <w:sz w:val="28"/>
                <w:szCs w:val="28"/>
                <w:lang w:val="sr-Cyrl-CS"/>
              </w:rPr>
              <w:t>о - дедуктивна</w:t>
            </w:r>
          </w:p>
        </w:tc>
      </w:tr>
      <w:tr w:rsidR="006C5E86" w:rsidRPr="009E06EE" w:rsidTr="008C3CA8">
        <w:trPr>
          <w:trHeight w:val="227"/>
        </w:trPr>
        <w:tc>
          <w:tcPr>
            <w:tcW w:w="8856" w:type="dxa"/>
            <w:gridSpan w:val="4"/>
          </w:tcPr>
          <w:p w:rsidR="006C5E86" w:rsidRPr="00691BEA" w:rsidRDefault="006C5E86" w:rsidP="006575C9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6575C9">
              <w:rPr>
                <w:sz w:val="28"/>
                <w:szCs w:val="28"/>
                <w:lang w:val="sr-Cyrl-CS"/>
              </w:rPr>
              <w:t xml:space="preserve">Српски језик, стр. 68, Радна свеска, стр. 53 </w:t>
            </w:r>
            <w:r w:rsidR="003220AD">
              <w:rPr>
                <w:sz w:val="28"/>
                <w:szCs w:val="28"/>
                <w:lang w:val="sr-Cyrl-CS"/>
              </w:rPr>
              <w:t>–</w:t>
            </w:r>
            <w:r w:rsidR="006575C9">
              <w:rPr>
                <w:sz w:val="28"/>
                <w:szCs w:val="28"/>
                <w:lang w:val="sr-Cyrl-CS"/>
              </w:rPr>
              <w:t xml:space="preserve"> 54</w:t>
            </w:r>
            <w:r w:rsidR="003220AD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5429FF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5429FF" w:rsidRDefault="005429FF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</w:t>
            </w:r>
            <w:r>
              <w:rPr>
                <w:iCs/>
                <w:sz w:val="28"/>
                <w:szCs w:val="28"/>
                <w:lang w:val="sr-Cyrl-CS"/>
              </w:rPr>
              <w:t>еници разумеју појам субјекта као вршиоца радње, умеју да одреде субјекат у реченици. СЈ.1.3.8. СЈ.2.3.6.</w:t>
            </w:r>
          </w:p>
        </w:tc>
      </w:tr>
    </w:tbl>
    <w:p w:rsidR="006C5E86" w:rsidRPr="009E06EE" w:rsidRDefault="006C5E86" w:rsidP="006C5E86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C5E86" w:rsidRPr="009E06EE" w:rsidTr="008C3CA8">
        <w:trPr>
          <w:trHeight w:hRule="exact" w:val="284"/>
        </w:trPr>
        <w:tc>
          <w:tcPr>
            <w:tcW w:w="8856" w:type="dxa"/>
          </w:tcPr>
          <w:p w:rsidR="006C5E86" w:rsidRPr="00C554A6" w:rsidRDefault="006C5E86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C5E86" w:rsidRPr="00677DE0" w:rsidTr="008C3CA8">
        <w:tc>
          <w:tcPr>
            <w:tcW w:w="8856" w:type="dxa"/>
          </w:tcPr>
          <w:p w:rsidR="006C5E86" w:rsidRPr="00C554A6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FB3D00" w:rsidRDefault="00FB3D00" w:rsidP="008C3CA8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FB3D00" w:rsidRDefault="00FB3D00" w:rsidP="00FB3D0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су главни реченични чланови?</w:t>
            </w:r>
          </w:p>
          <w:p w:rsidR="00FB3D00" w:rsidRDefault="00FB3D00" w:rsidP="00FB3D0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Проверавамо домаћи задатак (</w:t>
            </w:r>
            <w:r w:rsidRPr="00FB3D00">
              <w:rPr>
                <w:b/>
                <w:i/>
                <w:sz w:val="28"/>
                <w:szCs w:val="28"/>
                <w:lang w:val="sr-Cyrl-CS"/>
              </w:rPr>
              <w:t>Радна свеска</w:t>
            </w:r>
            <w:r>
              <w:rPr>
                <w:sz w:val="28"/>
                <w:szCs w:val="28"/>
                <w:lang w:val="sr-Cyrl-CS"/>
              </w:rPr>
              <w:t>, стр.52)</w:t>
            </w:r>
          </w:p>
          <w:p w:rsidR="00FB3D00" w:rsidRDefault="00FB3D00" w:rsidP="00FB3D0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C5E86" w:rsidRPr="00213C92">
              <w:rPr>
                <w:sz w:val="28"/>
                <w:szCs w:val="28"/>
                <w:lang w:val="sr-Cyrl-CS"/>
              </w:rPr>
              <w:t>Да се подсетимо: Шта је субјекат?</w:t>
            </w:r>
          </w:p>
          <w:p w:rsidR="006C5E86" w:rsidRPr="00213C92" w:rsidRDefault="00FB3D00" w:rsidP="00FB3D0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C5E86" w:rsidRPr="00213C92">
              <w:rPr>
                <w:sz w:val="28"/>
                <w:szCs w:val="28"/>
                <w:lang w:val="sr-Cyrl-CS"/>
              </w:rPr>
              <w:t>На које питање се добија субјекат?</w:t>
            </w:r>
          </w:p>
          <w:p w:rsidR="006C5E86" w:rsidRPr="00C73517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C5E86" w:rsidRPr="00677DE0" w:rsidTr="008C3CA8">
        <w:tc>
          <w:tcPr>
            <w:tcW w:w="8856" w:type="dxa"/>
          </w:tcPr>
          <w:p w:rsidR="006C5E86" w:rsidRPr="00187A2A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FB3D00" w:rsidRDefault="006C5E86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6C5E86" w:rsidRDefault="00FB3D00" w:rsidP="00FB3D0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C5E86" w:rsidRPr="00213C92">
              <w:rPr>
                <w:sz w:val="28"/>
                <w:szCs w:val="28"/>
                <w:lang w:val="sr-Cyrl-CS"/>
              </w:rPr>
              <w:t>Наведите неки пример реченице и субјекта у реченици.</w:t>
            </w:r>
          </w:p>
          <w:p w:rsidR="006C5E86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5D458B">
              <w:rPr>
                <w:b/>
                <w:i/>
                <w:sz w:val="28"/>
                <w:szCs w:val="28"/>
                <w:u w:val="single"/>
                <w:lang w:val="sr-Cyrl-CS"/>
              </w:rPr>
              <w:t>Сунце</w:t>
            </w:r>
            <w:r w:rsidRPr="005D458B">
              <w:rPr>
                <w:b/>
                <w:i/>
                <w:sz w:val="28"/>
                <w:szCs w:val="28"/>
                <w:lang w:val="sr-Cyrl-CS"/>
              </w:rPr>
              <w:t xml:space="preserve"> уморно залази на крају дугог</w:t>
            </w:r>
            <w:r>
              <w:rPr>
                <w:b/>
                <w:i/>
                <w:sz w:val="28"/>
                <w:szCs w:val="28"/>
                <w:lang w:val="sr-Cyrl-CS"/>
              </w:rPr>
              <w:t>,</w:t>
            </w:r>
            <w:r w:rsidRPr="005D458B">
              <w:rPr>
                <w:b/>
                <w:i/>
                <w:sz w:val="28"/>
                <w:szCs w:val="28"/>
                <w:lang w:val="sr-Cyrl-CS"/>
              </w:rPr>
              <w:t xml:space="preserve"> летњег дана</w:t>
            </w:r>
            <w:r>
              <w:rPr>
                <w:sz w:val="28"/>
                <w:szCs w:val="28"/>
                <w:lang w:val="sr-Cyrl-CS"/>
              </w:rPr>
              <w:t>.</w:t>
            </w:r>
            <w:r w:rsidR="00FB3D00">
              <w:rPr>
                <w:sz w:val="28"/>
                <w:szCs w:val="28"/>
                <w:lang w:val="sr-Cyrl-CS"/>
              </w:rPr>
              <w:t xml:space="preserve"> (Ко залази?)</w:t>
            </w:r>
          </w:p>
          <w:p w:rsidR="006C5E86" w:rsidRPr="00FB3D00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2E3AF9">
              <w:rPr>
                <w:b/>
                <w:i/>
                <w:sz w:val="28"/>
                <w:szCs w:val="28"/>
                <w:lang w:val="sr-Cyrl-CS"/>
              </w:rPr>
              <w:t xml:space="preserve">На вратима учионице појавила се </w:t>
            </w:r>
            <w:r w:rsidRPr="002E3AF9">
              <w:rPr>
                <w:b/>
                <w:i/>
                <w:sz w:val="28"/>
                <w:szCs w:val="28"/>
                <w:u w:val="single"/>
                <w:lang w:val="sr-Cyrl-CS"/>
              </w:rPr>
              <w:t>моја мама</w:t>
            </w:r>
            <w:r w:rsidRPr="002E3AF9">
              <w:rPr>
                <w:b/>
                <w:i/>
                <w:sz w:val="28"/>
                <w:szCs w:val="28"/>
                <w:lang w:val="sr-Cyrl-CS"/>
              </w:rPr>
              <w:t>.</w:t>
            </w:r>
            <w:r w:rsidR="00FB3D00"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  <w:r w:rsidR="00FB3D00">
              <w:rPr>
                <w:sz w:val="28"/>
                <w:szCs w:val="28"/>
                <w:lang w:val="sr-Cyrl-CS"/>
              </w:rPr>
              <w:t>(Ко се појавио?)</w:t>
            </w:r>
          </w:p>
          <w:p w:rsidR="00FB3D00" w:rsidRDefault="006C5E86" w:rsidP="008C3CA8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</w:t>
            </w:r>
            <w:r w:rsidRPr="002E3AF9">
              <w:rPr>
                <w:sz w:val="28"/>
                <w:szCs w:val="28"/>
                <w:u w:val="single"/>
                <w:lang w:val="sr-Cyrl-CS"/>
              </w:rPr>
              <w:t xml:space="preserve"> </w:t>
            </w:r>
            <w:r w:rsidRPr="002E3AF9">
              <w:rPr>
                <w:b/>
                <w:i/>
                <w:sz w:val="28"/>
                <w:szCs w:val="28"/>
                <w:u w:val="single"/>
                <w:lang w:val="sr-Cyrl-CS"/>
              </w:rPr>
              <w:t xml:space="preserve">Лена </w:t>
            </w:r>
            <w:r w:rsidRPr="002E3AF9">
              <w:rPr>
                <w:b/>
                <w:i/>
                <w:sz w:val="28"/>
                <w:szCs w:val="28"/>
                <w:lang w:val="sr-Cyrl-CS"/>
              </w:rPr>
              <w:t xml:space="preserve">спава; </w:t>
            </w:r>
            <w:r w:rsidRPr="002E3AF9">
              <w:rPr>
                <w:b/>
                <w:i/>
                <w:sz w:val="28"/>
                <w:szCs w:val="28"/>
                <w:u w:val="single"/>
                <w:lang w:val="sr-Cyrl-CS"/>
              </w:rPr>
              <w:t>Она</w:t>
            </w:r>
            <w:r w:rsidRPr="002E3AF9">
              <w:rPr>
                <w:b/>
                <w:i/>
                <w:sz w:val="28"/>
                <w:szCs w:val="28"/>
                <w:lang w:val="sr-Cyrl-CS"/>
              </w:rPr>
              <w:t xml:space="preserve"> спава; </w:t>
            </w:r>
            <w:r w:rsidRPr="002E3AF9">
              <w:rPr>
                <w:b/>
                <w:i/>
                <w:sz w:val="28"/>
                <w:szCs w:val="28"/>
                <w:u w:val="single"/>
                <w:lang w:val="sr-Cyrl-CS"/>
              </w:rPr>
              <w:t>Радити</w:t>
            </w:r>
            <w:r w:rsidRPr="002E3AF9">
              <w:rPr>
                <w:b/>
                <w:i/>
                <w:sz w:val="28"/>
                <w:szCs w:val="28"/>
                <w:lang w:val="sr-Cyrl-CS"/>
              </w:rPr>
              <w:t xml:space="preserve"> је корисно; </w:t>
            </w:r>
            <w:r w:rsidRPr="002E3AF9">
              <w:rPr>
                <w:b/>
                <w:i/>
                <w:sz w:val="28"/>
                <w:szCs w:val="28"/>
                <w:u w:val="single"/>
                <w:lang w:val="sr-Cyrl-CS"/>
              </w:rPr>
              <w:t xml:space="preserve">Један </w:t>
            </w:r>
            <w:r w:rsidRPr="002E3AF9">
              <w:rPr>
                <w:b/>
                <w:i/>
                <w:sz w:val="28"/>
                <w:szCs w:val="28"/>
                <w:lang w:val="sr-Cyrl-CS"/>
              </w:rPr>
              <w:t xml:space="preserve">је дошао; </w:t>
            </w:r>
            <w:r w:rsidRPr="002E3AF9">
              <w:rPr>
                <w:b/>
                <w:i/>
                <w:sz w:val="28"/>
                <w:szCs w:val="28"/>
                <w:u w:val="single"/>
                <w:lang w:val="sr-Cyrl-CS"/>
              </w:rPr>
              <w:t>Млади</w:t>
            </w:r>
            <w:r w:rsidRPr="002E3AF9">
              <w:rPr>
                <w:b/>
                <w:i/>
                <w:sz w:val="28"/>
                <w:szCs w:val="28"/>
                <w:lang w:val="sr-Cyrl-CS"/>
              </w:rPr>
              <w:t xml:space="preserve"> су лепи. </w:t>
            </w:r>
          </w:p>
          <w:p w:rsidR="00FB3D00" w:rsidRPr="00FB3D00" w:rsidRDefault="00FB3D0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Субјекат је независни реченични члан који исказује вршиоца радње или носиоца стања или особине означене предикатом. Добија се на питање: Ко врши радњу?</w:t>
            </w:r>
          </w:p>
          <w:p w:rsidR="006C5E86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Радим до касно. (</w:t>
            </w:r>
            <w:r w:rsidRPr="0074592D">
              <w:rPr>
                <w:b/>
                <w:i/>
                <w:sz w:val="28"/>
                <w:szCs w:val="28"/>
                <w:lang w:val="sr-Cyrl-CS"/>
              </w:rPr>
              <w:t>ја</w:t>
            </w:r>
            <w:r>
              <w:rPr>
                <w:sz w:val="28"/>
                <w:szCs w:val="28"/>
                <w:lang w:val="sr-Cyrl-CS"/>
              </w:rPr>
              <w:t>)</w:t>
            </w:r>
          </w:p>
          <w:p w:rsidR="006C5E86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Певаш најлепше. (</w:t>
            </w:r>
            <w:r w:rsidRPr="0074592D">
              <w:rPr>
                <w:b/>
                <w:i/>
                <w:sz w:val="28"/>
                <w:szCs w:val="28"/>
                <w:lang w:val="sr-Cyrl-CS"/>
              </w:rPr>
              <w:t>ти</w:t>
            </w:r>
            <w:r>
              <w:rPr>
                <w:sz w:val="28"/>
                <w:szCs w:val="28"/>
                <w:lang w:val="sr-Cyrl-CS"/>
              </w:rPr>
              <w:t>)</w:t>
            </w:r>
          </w:p>
          <w:p w:rsidR="00FB3D00" w:rsidRDefault="00FB3D0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Службу субјекта најчешће врше именице, али ту службу могу вршити све врсте речи.</w:t>
            </w:r>
          </w:p>
          <w:p w:rsidR="006C5E86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Службу субјекта у реченици може да врши једна реч или група речи</w:t>
            </w:r>
          </w:p>
          <w:p w:rsidR="006C5E86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74592D">
              <w:rPr>
                <w:b/>
                <w:i/>
                <w:sz w:val="28"/>
                <w:szCs w:val="28"/>
                <w:u w:val="single"/>
                <w:lang w:val="sr-Cyrl-CS"/>
              </w:rPr>
              <w:t>Михаило</w:t>
            </w:r>
            <w:r w:rsidRPr="0074592D">
              <w:rPr>
                <w:b/>
                <w:i/>
                <w:sz w:val="28"/>
                <w:szCs w:val="28"/>
                <w:lang w:val="sr-Cyrl-CS"/>
              </w:rPr>
              <w:t xml:space="preserve"> чита књигу.</w:t>
            </w:r>
          </w:p>
          <w:p w:rsidR="006C5E86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74592D">
              <w:rPr>
                <w:b/>
                <w:i/>
                <w:sz w:val="28"/>
                <w:szCs w:val="28"/>
                <w:u w:val="single"/>
                <w:lang w:val="sr-Cyrl-CS"/>
              </w:rPr>
              <w:t>Сви ученици наше школе</w:t>
            </w:r>
            <w:r w:rsidRPr="0074592D">
              <w:rPr>
                <w:b/>
                <w:i/>
                <w:sz w:val="28"/>
                <w:szCs w:val="28"/>
                <w:lang w:val="sr-Cyrl-CS"/>
              </w:rPr>
              <w:t xml:space="preserve"> су ишли на екскурзију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6C5E86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Ученицима напомињемо да службу субјекта може да врши и читава реченица, али да ћемо о томе говорити у вишим разредима, нпр:</w:t>
            </w:r>
          </w:p>
          <w:p w:rsidR="006C5E86" w:rsidRDefault="006C5E86" w:rsidP="008C3CA8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2E3799">
              <w:rPr>
                <w:b/>
                <w:i/>
                <w:sz w:val="28"/>
                <w:szCs w:val="28"/>
                <w:u w:val="single"/>
                <w:lang w:val="sr-Cyrl-CS"/>
              </w:rPr>
              <w:t>Ко се последњи смеје</w:t>
            </w:r>
            <w:r w:rsidRPr="002E3799">
              <w:rPr>
                <w:b/>
                <w:i/>
                <w:sz w:val="28"/>
                <w:szCs w:val="28"/>
                <w:lang w:val="sr-Cyrl-CS"/>
              </w:rPr>
              <w:t>, најслађе се смеје.</w:t>
            </w:r>
          </w:p>
          <w:p w:rsidR="00FB3D00" w:rsidRPr="00FB3D00" w:rsidRDefault="00FB3D0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раде вежбе у </w:t>
            </w:r>
            <w:r w:rsidRPr="00FB3D00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 xml:space="preserve">, стр. 53 </w:t>
            </w:r>
            <w:r w:rsidR="003220AD">
              <w:rPr>
                <w:sz w:val="28"/>
                <w:szCs w:val="28"/>
                <w:lang w:val="sr-Cyrl-CS"/>
              </w:rPr>
              <w:t>–</w:t>
            </w:r>
            <w:r>
              <w:rPr>
                <w:sz w:val="28"/>
                <w:szCs w:val="28"/>
                <w:lang w:val="sr-Cyrl-CS"/>
              </w:rPr>
              <w:t xml:space="preserve"> 54</w:t>
            </w:r>
            <w:r w:rsidR="003220AD">
              <w:rPr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bookmarkEnd w:id="0"/>
          </w:p>
          <w:p w:rsidR="006C5E86" w:rsidRPr="0051620B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C5E86" w:rsidRPr="00677DE0" w:rsidTr="008C3CA8">
        <w:tc>
          <w:tcPr>
            <w:tcW w:w="8856" w:type="dxa"/>
          </w:tcPr>
          <w:p w:rsidR="006C5E86" w:rsidRPr="00C554A6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FB3D00" w:rsidRDefault="006C5E8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6C5E86" w:rsidRPr="00FB3D00" w:rsidRDefault="00FB3D0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До краја часа проверавамо решења и утврђујемо градиво о субјекту као независном реченичном члану.</w:t>
            </w:r>
          </w:p>
          <w:p w:rsidR="006C5E86" w:rsidRPr="00EE7AB1" w:rsidRDefault="006C5E86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C5E86" w:rsidRPr="00677DE0" w:rsidTr="008C3CA8">
        <w:tc>
          <w:tcPr>
            <w:tcW w:w="8856" w:type="dxa"/>
          </w:tcPr>
          <w:p w:rsidR="006C5E86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C5E86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C5E86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C5E86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C5E86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C5E86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B3D00" w:rsidRDefault="00FB3D0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9FF" w:rsidRDefault="005429F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C5E86" w:rsidRPr="00C554A6" w:rsidRDefault="006C5E86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5E86"/>
    <w:rsid w:val="0025080A"/>
    <w:rsid w:val="00257861"/>
    <w:rsid w:val="003220AD"/>
    <w:rsid w:val="00470D8A"/>
    <w:rsid w:val="005429FF"/>
    <w:rsid w:val="006575C9"/>
    <w:rsid w:val="006C5E86"/>
    <w:rsid w:val="007B4460"/>
    <w:rsid w:val="00CB2965"/>
    <w:rsid w:val="00D9718F"/>
    <w:rsid w:val="00DE37BB"/>
    <w:rsid w:val="00FB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1E229A-CCBB-485F-893B-F857397AC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E8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C5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3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265</Words>
  <Characters>1701</Characters>
  <Application>Microsoft Office Word</Application>
  <DocSecurity>0</DocSecurity>
  <Lines>154</Lines>
  <Paragraphs>57</Paragraphs>
  <ScaleCrop>false</ScaleCrop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2013-08-24T20:29:00Z</dcterms:created>
  <dcterms:modified xsi:type="dcterms:W3CDTF">2015-02-03T12:58:00Z</dcterms:modified>
</cp:coreProperties>
</file>